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26A9A90" w:rsidR="00A43B63" w:rsidRPr="00A43B63" w:rsidRDefault="00A43B63" w:rsidP="00A43B63">
      <w:pPr>
        <w:tabs>
          <w:tab w:val="left" w:pos="1039"/>
        </w:tabs>
        <w:sectPr w:rsidR="00A43B63" w:rsidRPr="00A43B6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648" w:left="1800" w:header="706" w:footer="576" w:gutter="0"/>
          <w:pgNumType w:start="1"/>
          <w:cols w:space="720"/>
          <w:titlePg/>
        </w:sectPr>
      </w:pPr>
      <w:r>
        <w:tab/>
      </w:r>
    </w:p>
    <w:p w14:paraId="00000002" w14:textId="77777777" w:rsidR="001F7CE2" w:rsidRDefault="001E3156">
      <w:pPr>
        <w:keepNext/>
        <w:keepLines/>
        <w:pBdr>
          <w:top w:val="none" w:sz="0" w:space="0" w:color="000000"/>
          <w:left w:val="nil"/>
          <w:bottom w:val="nil"/>
          <w:right w:val="nil"/>
          <w:between w:val="nil"/>
        </w:pBdr>
        <w:spacing w:before="0"/>
        <w:rPr>
          <w:rFonts w:ascii="Trebuchet MS" w:eastAsia="Trebuchet MS" w:hAnsi="Trebuchet MS" w:cs="Trebuchet MS"/>
          <w:b/>
          <w:color w:val="5F0000"/>
          <w:sz w:val="36"/>
          <w:szCs w:val="36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color w:val="5F0000"/>
          <w:sz w:val="36"/>
          <w:szCs w:val="36"/>
        </w:rPr>
        <w:t>Clothes</w:t>
      </w:r>
    </w:p>
    <w:p w14:paraId="00000003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i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  <w:t xml:space="preserve">Casual Appropriate Clothes </w:t>
      </w:r>
      <w:r>
        <w:rPr>
          <w:i/>
          <w:sz w:val="22"/>
          <w:szCs w:val="22"/>
        </w:rPr>
        <w:t>(1 set per day)</w:t>
      </w:r>
    </w:p>
    <w:p w14:paraId="00000004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Underclothes </w:t>
      </w:r>
      <w:r>
        <w:rPr>
          <w:i/>
          <w:sz w:val="22"/>
          <w:szCs w:val="22"/>
        </w:rPr>
        <w:t>(1 set per day + extra sets)</w:t>
      </w:r>
    </w:p>
    <w:p w14:paraId="00000005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Sunday attire </w:t>
      </w:r>
      <w:r>
        <w:rPr>
          <w:i/>
          <w:sz w:val="22"/>
          <w:szCs w:val="22"/>
        </w:rPr>
        <w:t>(if desired)</w:t>
      </w:r>
    </w:p>
    <w:p w14:paraId="00000006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  <w:t>Shoes/sneakers</w:t>
      </w:r>
    </w:p>
    <w:p w14:paraId="00000007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Sweater/hoodie</w:t>
      </w:r>
    </w:p>
    <w:p w14:paraId="00000008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Jacket</w:t>
      </w:r>
    </w:p>
    <w:p w14:paraId="00000009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Pajamas</w:t>
      </w:r>
    </w:p>
    <w:p w14:paraId="718C62B4" w14:textId="77777777" w:rsidR="00B83230" w:rsidRDefault="00B83230">
      <w:pPr>
        <w:pStyle w:val="Heading1"/>
        <w:rPr>
          <w:color w:val="5F0000"/>
          <w:sz w:val="36"/>
          <w:szCs w:val="36"/>
        </w:rPr>
      </w:pPr>
    </w:p>
    <w:p w14:paraId="0000000A" w14:textId="4428F002" w:rsidR="001F7CE2" w:rsidRDefault="001E3156">
      <w:pPr>
        <w:pStyle w:val="Heading1"/>
        <w:rPr>
          <w:color w:val="5F0000"/>
          <w:sz w:val="36"/>
          <w:szCs w:val="36"/>
        </w:rPr>
      </w:pPr>
      <w:r>
        <w:rPr>
          <w:color w:val="5F0000"/>
          <w:sz w:val="36"/>
          <w:szCs w:val="36"/>
        </w:rPr>
        <w:t>Bedding</w:t>
      </w:r>
    </w:p>
    <w:p w14:paraId="0000000B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Sheets</w:t>
      </w:r>
    </w:p>
    <w:p w14:paraId="0000000C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Blanket or sleeping bag</w:t>
      </w:r>
    </w:p>
    <w:p w14:paraId="0000000D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Pillow </w:t>
      </w:r>
    </w:p>
    <w:p w14:paraId="0000000E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Pillowcase</w:t>
      </w:r>
    </w:p>
    <w:p w14:paraId="2780C13B" w14:textId="77777777" w:rsidR="00B83230" w:rsidRDefault="00B83230">
      <w:pPr>
        <w:pStyle w:val="Heading1"/>
        <w:rPr>
          <w:color w:val="5F0000"/>
          <w:sz w:val="36"/>
          <w:szCs w:val="36"/>
        </w:rPr>
      </w:pPr>
    </w:p>
    <w:p w14:paraId="0000000F" w14:textId="3818B912" w:rsidR="001F7CE2" w:rsidRDefault="001E3156">
      <w:pPr>
        <w:pStyle w:val="Heading1"/>
        <w:rPr>
          <w:color w:val="5F0000"/>
          <w:sz w:val="36"/>
          <w:szCs w:val="36"/>
        </w:rPr>
      </w:pPr>
      <w:r>
        <w:rPr>
          <w:color w:val="5F0000"/>
          <w:sz w:val="36"/>
          <w:szCs w:val="36"/>
        </w:rPr>
        <w:t>General</w:t>
      </w:r>
    </w:p>
    <w:p w14:paraId="00000010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Bible</w:t>
      </w:r>
    </w:p>
    <w:p w14:paraId="00000011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Personal journal </w:t>
      </w:r>
      <w:r>
        <w:rPr>
          <w:i/>
          <w:sz w:val="22"/>
          <w:szCs w:val="22"/>
        </w:rPr>
        <w:t>(optional)</w:t>
      </w:r>
    </w:p>
    <w:p w14:paraId="00000012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Money</w:t>
      </w:r>
    </w:p>
    <w:p w14:paraId="00000013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Wallet</w:t>
      </w:r>
    </w:p>
    <w:p w14:paraId="00000014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Keys</w:t>
      </w:r>
    </w:p>
    <w:p w14:paraId="00000015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Headphones</w:t>
      </w:r>
    </w:p>
    <w:p w14:paraId="038062CD" w14:textId="5C213EDF" w:rsidR="00A43B63" w:rsidRPr="00A43B63" w:rsidRDefault="001E3156" w:rsidP="00A43B6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ab/>
        <w:t>Phone</w:t>
      </w:r>
      <w:r w:rsidR="00A43B63">
        <w:rPr>
          <w:sz w:val="22"/>
          <w:szCs w:val="22"/>
        </w:rPr>
        <w:t xml:space="preserve"> &amp; </w:t>
      </w:r>
      <w:r w:rsidR="00A43B63" w:rsidRPr="00A43B63">
        <w:rPr>
          <w:sz w:val="22"/>
          <w:szCs w:val="22"/>
        </w:rPr>
        <w:t xml:space="preserve">Charger </w:t>
      </w:r>
    </w:p>
    <w:p w14:paraId="00000017" w14:textId="7899500B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</w:p>
    <w:p w14:paraId="00000018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</w:pPr>
    </w:p>
    <w:p w14:paraId="3D356322" w14:textId="77777777" w:rsidR="00B83230" w:rsidRDefault="00B83230">
      <w:pPr>
        <w:pStyle w:val="Heading1"/>
        <w:rPr>
          <w:color w:val="5F0000"/>
          <w:sz w:val="36"/>
          <w:szCs w:val="36"/>
        </w:rPr>
      </w:pPr>
    </w:p>
    <w:p w14:paraId="00000019" w14:textId="24005E7B" w:rsidR="001F7CE2" w:rsidRDefault="001E3156">
      <w:pPr>
        <w:pStyle w:val="Heading1"/>
        <w:rPr>
          <w:color w:val="5F0000"/>
          <w:sz w:val="36"/>
          <w:szCs w:val="36"/>
        </w:rPr>
      </w:pPr>
      <w:r>
        <w:rPr>
          <w:color w:val="5F0000"/>
          <w:sz w:val="36"/>
          <w:szCs w:val="36"/>
        </w:rPr>
        <w:t xml:space="preserve">Optional/Other Items </w:t>
      </w:r>
    </w:p>
    <w:p w14:paraId="0000001A" w14:textId="77777777" w:rsidR="001F7CE2" w:rsidRDefault="001E3156">
      <w:r>
        <w:t>***feel free to add your own items***</w:t>
      </w:r>
    </w:p>
    <w:p w14:paraId="0000001B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Insect repellant</w:t>
      </w:r>
    </w:p>
    <w:p w14:paraId="0000001C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Hat</w:t>
      </w:r>
    </w:p>
    <w:p w14:paraId="00000023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</w:pPr>
    </w:p>
    <w:p w14:paraId="7F7E1BE0" w14:textId="77777777" w:rsidR="00B83230" w:rsidRDefault="00B83230">
      <w:pPr>
        <w:pStyle w:val="Heading1"/>
        <w:rPr>
          <w:color w:val="5F0000"/>
          <w:sz w:val="36"/>
          <w:szCs w:val="36"/>
        </w:rPr>
      </w:pPr>
    </w:p>
    <w:p w14:paraId="00000024" w14:textId="4F76112F" w:rsidR="001F7CE2" w:rsidRDefault="001E3156">
      <w:pPr>
        <w:pStyle w:val="Heading1"/>
        <w:rPr>
          <w:color w:val="5F0000"/>
          <w:sz w:val="36"/>
          <w:szCs w:val="36"/>
        </w:rPr>
      </w:pPr>
      <w:r>
        <w:rPr>
          <w:color w:val="5F0000"/>
          <w:sz w:val="36"/>
          <w:szCs w:val="36"/>
        </w:rPr>
        <w:t>Toiletries</w:t>
      </w:r>
    </w:p>
    <w:p w14:paraId="00000025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Flip-flops for shower</w:t>
      </w:r>
    </w:p>
    <w:p w14:paraId="00000026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Towel / Washcloth</w:t>
      </w:r>
    </w:p>
    <w:p w14:paraId="00000027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Shower Cap</w:t>
      </w:r>
    </w:p>
    <w:p w14:paraId="00000028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Deodorant</w:t>
      </w:r>
    </w:p>
    <w:p w14:paraId="00000029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Body wash/ Soap</w:t>
      </w:r>
    </w:p>
    <w:p w14:paraId="0000002A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Toothbrush / Toothpaste</w:t>
      </w:r>
    </w:p>
    <w:p w14:paraId="0000002B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Mouthwash</w:t>
      </w:r>
    </w:p>
    <w:p w14:paraId="0000002C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Lotion</w:t>
      </w:r>
    </w:p>
    <w:p w14:paraId="0000002D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Hair Items </w:t>
      </w:r>
      <w:r>
        <w:rPr>
          <w:i/>
          <w:sz w:val="22"/>
          <w:szCs w:val="22"/>
        </w:rPr>
        <w:t>(comb, brush, products)</w:t>
      </w:r>
    </w:p>
    <w:p w14:paraId="0000002E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Ladies</w:t>
      </w:r>
    </w:p>
    <w:p w14:paraId="0000002F" w14:textId="77777777" w:rsidR="001F7CE2" w:rsidRDefault="001E3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2"/>
          <w:szCs w:val="22"/>
        </w:rPr>
      </w:pPr>
      <w:r>
        <w:rPr>
          <w:sz w:val="22"/>
          <w:szCs w:val="22"/>
        </w:rPr>
        <w:t>Feminine items</w:t>
      </w:r>
    </w:p>
    <w:p w14:paraId="00000030" w14:textId="77777777" w:rsidR="001F7CE2" w:rsidRDefault="001E3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2"/>
          <w:szCs w:val="22"/>
        </w:rPr>
      </w:pPr>
      <w:r>
        <w:rPr>
          <w:sz w:val="22"/>
          <w:szCs w:val="22"/>
        </w:rPr>
        <w:t>Beauty products</w:t>
      </w:r>
    </w:p>
    <w:p w14:paraId="00000031" w14:textId="77777777" w:rsidR="001F7CE2" w:rsidRDefault="001E3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2"/>
          <w:szCs w:val="22"/>
        </w:rPr>
      </w:pPr>
      <w:r>
        <w:rPr>
          <w:sz w:val="22"/>
          <w:szCs w:val="22"/>
        </w:rPr>
        <w:t>Other personal items</w:t>
      </w:r>
    </w:p>
    <w:p w14:paraId="00000032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Gentlemen</w:t>
      </w:r>
    </w:p>
    <w:p w14:paraId="00000033" w14:textId="77777777" w:rsidR="001F7CE2" w:rsidRDefault="001E31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2"/>
          <w:szCs w:val="22"/>
        </w:rPr>
      </w:pPr>
      <w:r>
        <w:rPr>
          <w:sz w:val="22"/>
          <w:szCs w:val="22"/>
        </w:rPr>
        <w:t>Other personal items</w:t>
      </w:r>
    </w:p>
    <w:p w14:paraId="6F4B556A" w14:textId="77777777" w:rsidR="00B83230" w:rsidRDefault="00B83230">
      <w:pPr>
        <w:pStyle w:val="Heading1"/>
        <w:rPr>
          <w:color w:val="5F0000"/>
          <w:sz w:val="36"/>
          <w:szCs w:val="36"/>
        </w:rPr>
      </w:pPr>
    </w:p>
    <w:p w14:paraId="00000034" w14:textId="2126F9D6" w:rsidR="001F7CE2" w:rsidRDefault="001E3156">
      <w:pPr>
        <w:pStyle w:val="Heading1"/>
        <w:rPr>
          <w:color w:val="5F0000"/>
          <w:sz w:val="36"/>
          <w:szCs w:val="36"/>
        </w:rPr>
      </w:pPr>
      <w:r>
        <w:rPr>
          <w:color w:val="5F0000"/>
          <w:sz w:val="36"/>
          <w:szCs w:val="36"/>
        </w:rPr>
        <w:t>Health</w:t>
      </w:r>
    </w:p>
    <w:p w14:paraId="00000035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MASKS</w:t>
      </w:r>
    </w:p>
    <w:p w14:paraId="00000036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b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</w:t>
      </w:r>
      <w:proofErr w:type="gramEnd"/>
      <w:r>
        <w:rPr>
          <w:b/>
          <w:sz w:val="22"/>
          <w:szCs w:val="22"/>
        </w:rPr>
        <w:t xml:space="preserve"> SANITIZER</w:t>
      </w:r>
    </w:p>
    <w:p w14:paraId="00000037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>
        <w:rPr>
          <w:sz w:val="22"/>
          <w:szCs w:val="22"/>
        </w:rPr>
        <w:t>Prescription</w:t>
      </w:r>
      <w:proofErr w:type="gramEnd"/>
      <w:r>
        <w:rPr>
          <w:sz w:val="22"/>
          <w:szCs w:val="22"/>
        </w:rPr>
        <w:t xml:space="preserve"> Medications </w:t>
      </w:r>
      <w:r>
        <w:rPr>
          <w:i/>
          <w:sz w:val="22"/>
          <w:szCs w:val="22"/>
        </w:rPr>
        <w:t>(if needed)</w:t>
      </w:r>
    </w:p>
    <w:p w14:paraId="00000038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Hand sanitizer </w:t>
      </w:r>
    </w:p>
    <w:p w14:paraId="00000039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 xml:space="preserve">Tissue </w:t>
      </w:r>
    </w:p>
    <w:p w14:paraId="0000003A" w14:textId="77777777" w:rsidR="001F7CE2" w:rsidRDefault="001E3156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ab/>
        <w:t>Snacks/Water</w:t>
      </w:r>
    </w:p>
    <w:p w14:paraId="0000003B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rFonts w:ascii="Quattrocento Sans" w:eastAsia="Quattrocento Sans" w:hAnsi="Quattrocento Sans" w:cs="Quattrocento Sans"/>
        </w:rPr>
      </w:pPr>
    </w:p>
    <w:tbl>
      <w:tblPr>
        <w:tblStyle w:val="a"/>
        <w:tblW w:w="4635" w:type="dxa"/>
        <w:tblInd w:w="-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</w:tblGrid>
      <w:tr w:rsidR="001F7CE2" w14:paraId="30F75BE8" w14:textId="77777777">
        <w:trPr>
          <w:trHeight w:val="1245"/>
        </w:trPr>
        <w:tc>
          <w:tcPr>
            <w:tcW w:w="4635" w:type="dxa"/>
            <w:tcBorders>
              <w:top w:val="single" w:sz="48" w:space="0" w:color="1C4587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1F7CE2" w:rsidRDefault="001F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Quattrocento Sans" w:eastAsia="Quattrocento Sans" w:hAnsi="Quattrocento Sans" w:cs="Quattrocento Sans"/>
                <w:b/>
                <w:u w:val="single"/>
              </w:rPr>
            </w:pPr>
          </w:p>
          <w:p w14:paraId="0000003D" w14:textId="77777777" w:rsidR="001F7CE2" w:rsidRDefault="001F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Quattrocento Sans" w:eastAsia="Quattrocento Sans" w:hAnsi="Quattrocento Sans" w:cs="Quattrocento Sans"/>
                <w:b/>
                <w:u w:val="single"/>
              </w:rPr>
            </w:pPr>
          </w:p>
          <w:p w14:paraId="0000003E" w14:textId="77777777" w:rsidR="001F7CE2" w:rsidRDefault="001E31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>Please be sure to bring your masks</w:t>
            </w:r>
          </w:p>
          <w:p w14:paraId="0000003F" w14:textId="77777777" w:rsidR="001F7CE2" w:rsidRDefault="001E31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Quattrocento Sans" w:eastAsia="Quattrocento Sans" w:hAnsi="Quattrocento Sans" w:cs="Quattrocento Sans"/>
                <w:b/>
              </w:rPr>
              <w:t xml:space="preserve">There </w:t>
            </w:r>
            <w:proofErr w:type="gramStart"/>
            <w:r>
              <w:rPr>
                <w:rFonts w:ascii="Quattrocento Sans" w:eastAsia="Quattrocento Sans" w:hAnsi="Quattrocento Sans" w:cs="Quattrocento Sans"/>
                <w:b/>
              </w:rPr>
              <w:t>are</w:t>
            </w:r>
            <w:proofErr w:type="gramEnd"/>
            <w:r>
              <w:rPr>
                <w:rFonts w:ascii="Quattrocento Sans" w:eastAsia="Quattrocento Sans" w:hAnsi="Quattrocento Sans" w:cs="Quattrocento Sans"/>
                <w:b/>
              </w:rPr>
              <w:t xml:space="preserve"> hand sanitizer provided in the cabins, however, you are more than welcome to bring your own</w:t>
            </w:r>
          </w:p>
          <w:p w14:paraId="00000040" w14:textId="77777777" w:rsidR="001F7CE2" w:rsidRDefault="001F7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rFonts w:ascii="Quattrocento Sans" w:eastAsia="Quattrocento Sans" w:hAnsi="Quattrocento Sans" w:cs="Quattrocento Sans"/>
                <w:b/>
              </w:rPr>
            </w:pPr>
          </w:p>
        </w:tc>
      </w:tr>
    </w:tbl>
    <w:p w14:paraId="00000041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rFonts w:ascii="Quattrocento Sans" w:eastAsia="Quattrocento Sans" w:hAnsi="Quattrocento Sans" w:cs="Quattrocento Sans"/>
        </w:rPr>
      </w:pPr>
    </w:p>
    <w:p w14:paraId="00000042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rFonts w:ascii="Quattrocento Sans" w:eastAsia="Quattrocento Sans" w:hAnsi="Quattrocento Sans" w:cs="Quattrocento Sans"/>
        </w:rPr>
      </w:pPr>
    </w:p>
    <w:p w14:paraId="00000043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rFonts w:ascii="Quattrocento Sans" w:eastAsia="Quattrocento Sans" w:hAnsi="Quattrocento Sans" w:cs="Quattrocento Sans"/>
        </w:rPr>
      </w:pPr>
    </w:p>
    <w:p w14:paraId="00000044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  <w:rPr>
          <w:rFonts w:ascii="Arial Black" w:eastAsia="Arial Black" w:hAnsi="Arial Black" w:cs="Arial Black"/>
          <w:sz w:val="28"/>
          <w:szCs w:val="28"/>
        </w:rPr>
      </w:pPr>
    </w:p>
    <w:p w14:paraId="00000045" w14:textId="77777777" w:rsidR="001F7CE2" w:rsidRDefault="001F7CE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272" w:hanging="272"/>
      </w:pPr>
    </w:p>
    <w:sectPr w:rsidR="001F7CE2">
      <w:type w:val="continuous"/>
      <w:pgSz w:w="12240" w:h="15840"/>
      <w:pgMar w:top="720" w:right="720" w:bottom="648" w:left="1800" w:header="706" w:footer="576" w:gutter="0"/>
      <w:cols w:num="2" w:space="720" w:equalWidth="0">
        <w:col w:w="4500" w:space="720"/>
        <w:col w:w="450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BEDC" w14:textId="77777777" w:rsidR="001E3156" w:rsidRDefault="001E3156">
      <w:pPr>
        <w:spacing w:before="0" w:after="0"/>
      </w:pPr>
      <w:r>
        <w:separator/>
      </w:r>
    </w:p>
  </w:endnote>
  <w:endnote w:type="continuationSeparator" w:id="0">
    <w:p w14:paraId="7B4FC0FB" w14:textId="77777777" w:rsidR="001E3156" w:rsidRDefault="001E31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1F7CE2" w:rsidRDefault="001F7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1F7CE2" w:rsidRDefault="001F7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BDDBB" w14:textId="77777777" w:rsidR="001E3156" w:rsidRDefault="001E3156">
      <w:pPr>
        <w:spacing w:before="0" w:after="0"/>
      </w:pPr>
      <w:r>
        <w:separator/>
      </w:r>
    </w:p>
  </w:footnote>
  <w:footnote w:type="continuationSeparator" w:id="0">
    <w:p w14:paraId="18BDEDDD" w14:textId="77777777" w:rsidR="001E3156" w:rsidRDefault="001E31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5A02E8D7" w:rsidR="001F7CE2" w:rsidRDefault="001E31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jc w:val="right"/>
      <w:rPr>
        <w:color w:val="526C1F"/>
        <w:sz w:val="18"/>
        <w:szCs w:val="18"/>
      </w:rPr>
    </w:pPr>
    <w:r>
      <w:rPr>
        <w:color w:val="526C1F"/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8D02A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-2679699</wp:posOffset>
              </wp:positionH>
              <wp:positionV relativeFrom="paragraph">
                <wp:posOffset>-1396999</wp:posOffset>
              </wp:positionV>
              <wp:extent cx="2757004" cy="3118566"/>
              <wp:effectExtent l="0" t="0" r="0" b="0"/>
              <wp:wrapNone/>
              <wp:docPr id="1" name="Parallelogram 1" descr="Triangual head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72400">
                        <a:off x="4212208" y="2417608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F33E02" w14:textId="77777777" w:rsidR="001F7CE2" w:rsidRDefault="001F7CE2">
                          <w:pPr>
                            <w:spacing w:before="0"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26" type="#_x0000_t7" alt="Triangual header graphic" style="position:absolute;left:0;text-align:left;margin-left:-211pt;margin-top:-110pt;width:217.1pt;height:245.55pt;rotation:734440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" adj="9497" fillcolor="#4f81bd [3204]" stroked="f">
              <v:textbox inset="2.53958mm,2.53958mm,2.53958mm,2.53958mm">
                <w:txbxContent>
                  <w:p w14:paraId="26F33E02" w14:textId="77777777" w:rsidR="001F7CE2" w:rsidRDefault="001F7CE2">
                    <w:pPr>
                      <w:spacing w:before="0"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00000047" w14:textId="77777777" w:rsidR="001F7CE2" w:rsidRDefault="001F7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jc w:val="right"/>
      <w:rPr>
        <w:color w:val="526C1F"/>
        <w:sz w:val="18"/>
        <w:szCs w:val="18"/>
      </w:rPr>
    </w:pPr>
  </w:p>
  <w:p w14:paraId="00000048" w14:textId="77777777" w:rsidR="001F7CE2" w:rsidRDefault="001F7C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jc w:val="right"/>
      <w:rPr>
        <w:color w:val="526C1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03D2F34B" w:rsidR="001F7CE2" w:rsidRDefault="00A43B63">
    <w:pPr>
      <w:jc w:val="center"/>
      <w:rPr>
        <w:sz w:val="61"/>
        <w:szCs w:val="61"/>
      </w:rPr>
    </w:pPr>
    <w:r>
      <w:rPr>
        <w:noProof/>
        <w:sz w:val="61"/>
        <w:szCs w:val="61"/>
      </w:rPr>
      <w:drawing>
        <wp:inline distT="0" distB="0" distL="0" distR="0" wp14:anchorId="4ECC41E9" wp14:editId="36D9D7B0">
          <wp:extent cx="1920240" cy="1920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192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61"/>
        <w:szCs w:val="61"/>
      </w:rPr>
      <w:drawing>
        <wp:inline distT="0" distB="0" distL="0" distR="0" wp14:anchorId="7C93CED1" wp14:editId="5A4041F7">
          <wp:extent cx="1834402" cy="1812987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258" cy="184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CE5"/>
    <w:multiLevelType w:val="multilevel"/>
    <w:tmpl w:val="9E8863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8767E"/>
    <w:multiLevelType w:val="multilevel"/>
    <w:tmpl w:val="42E0E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E92CA2"/>
    <w:multiLevelType w:val="multilevel"/>
    <w:tmpl w:val="1EF047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AA711B"/>
    <w:multiLevelType w:val="hybridMultilevel"/>
    <w:tmpl w:val="CE3A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E2"/>
    <w:rsid w:val="001E3156"/>
    <w:rsid w:val="001F7CE2"/>
    <w:rsid w:val="008D02AA"/>
    <w:rsid w:val="00A43B63"/>
    <w:rsid w:val="00B83230"/>
    <w:rsid w:val="00E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549EB"/>
  <w15:docId w15:val="{6CC3284B-BACD-6849-87C0-D728535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411E11"/>
        <w:sz w:val="21"/>
        <w:szCs w:val="21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18" w:space="1" w:color="EDAD34"/>
      </w:pBdr>
      <w:spacing w:before="240"/>
      <w:outlineLvl w:val="0"/>
    </w:pPr>
    <w:rPr>
      <w:rFonts w:ascii="Trebuchet MS" w:eastAsia="Trebuchet MS" w:hAnsi="Trebuchet MS" w:cs="Trebuchet MS"/>
      <w:b/>
      <w:color w:val="526C1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400"/>
    </w:pPr>
    <w:rPr>
      <w:rFonts w:ascii="Trebuchet MS" w:eastAsia="Trebuchet MS" w:hAnsi="Trebuchet MS" w:cs="Trebuchet MS"/>
      <w:color w:val="FFFFFF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B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3B63"/>
  </w:style>
  <w:style w:type="paragraph" w:styleId="Footer">
    <w:name w:val="footer"/>
    <w:basedOn w:val="Normal"/>
    <w:link w:val="FooterChar"/>
    <w:uiPriority w:val="99"/>
    <w:unhideWhenUsed/>
    <w:rsid w:val="00A43B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3B63"/>
  </w:style>
  <w:style w:type="paragraph" w:styleId="ListParagraph">
    <w:name w:val="List Paragraph"/>
    <w:basedOn w:val="Normal"/>
    <w:uiPriority w:val="34"/>
    <w:qFormat/>
    <w:rsid w:val="00A4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 Vital</cp:lastModifiedBy>
  <cp:revision>2</cp:revision>
  <dcterms:created xsi:type="dcterms:W3CDTF">2021-07-06T00:28:00Z</dcterms:created>
  <dcterms:modified xsi:type="dcterms:W3CDTF">2021-07-06T00:28:00Z</dcterms:modified>
</cp:coreProperties>
</file>